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B056E" w14:textId="77777777" w:rsidR="000F2DC3" w:rsidRPr="00B91BAF" w:rsidRDefault="00596D72" w:rsidP="00B57251">
      <w:pPr>
        <w:pStyle w:val="BodyText"/>
        <w:rPr>
          <w:rFonts w:ascii="Calibri" w:hAnsi="Calibri" w:cs="Arial"/>
          <w:b/>
        </w:rPr>
      </w:pPr>
      <w:bookmarkStart w:id="0" w:name="_GoBack"/>
      <w:bookmarkEnd w:id="0"/>
      <w:r w:rsidRPr="00B91BAF">
        <w:rPr>
          <w:rFonts w:ascii="Calibri" w:hAnsi="Calibri" w:cs="Arial"/>
          <w:b/>
        </w:rPr>
        <w:t>Operations Research Course –</w:t>
      </w:r>
      <w:r w:rsidR="00B57251" w:rsidRPr="00B91BAF">
        <w:rPr>
          <w:rFonts w:ascii="Calibri" w:hAnsi="Calibri" w:cs="Arial"/>
          <w:b/>
        </w:rPr>
        <w:t xml:space="preserve"> Week</w:t>
      </w:r>
      <w:r w:rsidRPr="00B91BAF">
        <w:rPr>
          <w:rFonts w:ascii="Calibri" w:hAnsi="Calibri" w:cs="Arial"/>
          <w:b/>
        </w:rPr>
        <w:t xml:space="preserve"> 1</w:t>
      </w:r>
    </w:p>
    <w:p w14:paraId="02DC2767" w14:textId="77777777" w:rsidR="00211E77" w:rsidRPr="00B91BAF" w:rsidRDefault="00B91BAF" w:rsidP="00B57251">
      <w:pPr>
        <w:pStyle w:val="BodyText"/>
        <w:rPr>
          <w:rFonts w:ascii="Calibri" w:hAnsi="Calibri" w:cs="Arial"/>
          <w:sz w:val="28"/>
          <w:szCs w:val="28"/>
        </w:rPr>
      </w:pPr>
      <w:r w:rsidRPr="00B91BAF">
        <w:rPr>
          <w:rFonts w:ascii="Calibri" w:hAnsi="Calibri" w:cs="Arial"/>
          <w:sz w:val="28"/>
          <w:szCs w:val="28"/>
        </w:rPr>
        <w:t>OBSERVER FEEDBACK FORM</w:t>
      </w:r>
    </w:p>
    <w:p w14:paraId="52E0571C" w14:textId="77777777" w:rsidR="00596D72" w:rsidRPr="009D5ECF" w:rsidRDefault="00596D72" w:rsidP="00596D72">
      <w:pPr>
        <w:pStyle w:val="BodyText"/>
        <w:rPr>
          <w:rFonts w:ascii="Calibri" w:hAnsi="Calibri" w:cs="Arial"/>
          <w:sz w:val="20"/>
          <w:szCs w:val="20"/>
        </w:rPr>
      </w:pPr>
      <w:r w:rsidRPr="009D5ECF">
        <w:rPr>
          <w:rFonts w:ascii="Calibri" w:hAnsi="Calibri" w:cs="Arial"/>
          <w:sz w:val="20"/>
          <w:szCs w:val="20"/>
        </w:rPr>
        <w:t xml:space="preserve">The purpose of this feedback form is to help evaluate this course curriculum. The observer should use a separate form to record comments and notes </w:t>
      </w:r>
      <w:r w:rsidRPr="00191525">
        <w:rPr>
          <w:rFonts w:ascii="Calibri" w:hAnsi="Calibri" w:cs="Arial"/>
          <w:b/>
          <w:sz w:val="20"/>
          <w:szCs w:val="20"/>
        </w:rPr>
        <w:t>for each lecture or activity</w:t>
      </w:r>
      <w:r w:rsidRPr="009D5ECF">
        <w:rPr>
          <w:rFonts w:ascii="Calibri" w:hAnsi="Calibri" w:cs="Arial"/>
          <w:sz w:val="20"/>
          <w:szCs w:val="20"/>
        </w:rPr>
        <w:t xml:space="preserve">. From these comments we hope to gain valuable information that will help us improve the curriculum. </w:t>
      </w:r>
    </w:p>
    <w:p w14:paraId="037AABF6" w14:textId="77777777" w:rsidR="00596D72" w:rsidRPr="00596D72" w:rsidRDefault="00596D72" w:rsidP="003323D6">
      <w:pPr>
        <w:pStyle w:val="BodyText"/>
        <w:spacing w:after="0"/>
        <w:rPr>
          <w:rFonts w:ascii="Arial" w:hAnsi="Arial" w:cs="Arial"/>
          <w:sz w:val="16"/>
          <w:szCs w:val="16"/>
        </w:rPr>
      </w:pPr>
    </w:p>
    <w:p w14:paraId="1423BE3B" w14:textId="77777777" w:rsidR="00B57251" w:rsidRPr="00B57251" w:rsidRDefault="00B57251" w:rsidP="003323D6">
      <w:pPr>
        <w:pStyle w:val="BodyText"/>
        <w:spacing w:after="0"/>
        <w:rPr>
          <w:rFonts w:ascii="Calibri" w:hAnsi="Calibri" w:cs="Arial"/>
        </w:rPr>
      </w:pPr>
      <w:r w:rsidRPr="00B57251">
        <w:rPr>
          <w:rFonts w:ascii="Calibri" w:hAnsi="Calibri" w:cs="Arial"/>
          <w:sz w:val="20"/>
          <w:szCs w:val="20"/>
        </w:rPr>
        <w:t>Day (circle one)</w:t>
      </w:r>
      <w:r w:rsidRPr="00B57251"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 w:rsidRPr="00B57251">
        <w:rPr>
          <w:rFonts w:ascii="Calibri" w:hAnsi="Calibri" w:cs="Arial"/>
        </w:rPr>
        <w:t>1</w:t>
      </w:r>
      <w:r w:rsidRPr="00B57251">
        <w:rPr>
          <w:rFonts w:ascii="Calibri" w:hAnsi="Calibri" w:cs="Arial"/>
        </w:rPr>
        <w:tab/>
        <w:t>2</w:t>
      </w:r>
      <w:r w:rsidRPr="00B57251">
        <w:rPr>
          <w:rFonts w:ascii="Calibri" w:hAnsi="Calibri" w:cs="Arial"/>
        </w:rPr>
        <w:tab/>
        <w:t>3</w:t>
      </w:r>
      <w:r w:rsidRPr="00B57251">
        <w:rPr>
          <w:rFonts w:ascii="Calibri" w:hAnsi="Calibri" w:cs="Arial"/>
        </w:rPr>
        <w:tab/>
        <w:t>4</w:t>
      </w:r>
      <w:r w:rsidRPr="00B57251">
        <w:rPr>
          <w:rFonts w:ascii="Calibri" w:hAnsi="Calibri" w:cs="Arial"/>
        </w:rPr>
        <w:tab/>
        <w:t>5</w:t>
      </w:r>
      <w:r w:rsidRPr="00B57251">
        <w:rPr>
          <w:rFonts w:ascii="Calibri" w:hAnsi="Calibri" w:cs="Arial"/>
        </w:rPr>
        <w:tab/>
        <w:t>6</w:t>
      </w:r>
    </w:p>
    <w:p w14:paraId="3A45AA50" w14:textId="77777777" w:rsidR="00B57251" w:rsidRPr="00B57251" w:rsidRDefault="00B57251" w:rsidP="003323D6">
      <w:pPr>
        <w:pStyle w:val="BodyText"/>
        <w:spacing w:after="0"/>
        <w:rPr>
          <w:rFonts w:ascii="Arial" w:hAnsi="Arial" w:cs="Arial"/>
          <w:sz w:val="16"/>
          <w:szCs w:val="16"/>
        </w:rPr>
      </w:pPr>
    </w:p>
    <w:p w14:paraId="1DA3807A" w14:textId="77777777" w:rsidR="00B57251" w:rsidRPr="00B57251" w:rsidRDefault="00B57251" w:rsidP="003323D6">
      <w:pPr>
        <w:pStyle w:val="BodyText"/>
        <w:spacing w:after="0"/>
        <w:rPr>
          <w:rFonts w:ascii="Arial" w:hAnsi="Arial" w:cs="Arial"/>
          <w:sz w:val="16"/>
          <w:szCs w:val="16"/>
        </w:rPr>
      </w:pPr>
    </w:p>
    <w:p w14:paraId="248491C1" w14:textId="77777777" w:rsidR="000F2DC3" w:rsidRPr="009D5ECF" w:rsidRDefault="00596D72" w:rsidP="003323D6">
      <w:pPr>
        <w:pStyle w:val="BodyText"/>
        <w:spacing w:after="0"/>
        <w:rPr>
          <w:rFonts w:ascii="Calibri" w:hAnsi="Calibri" w:cs="Arial"/>
          <w:sz w:val="20"/>
          <w:szCs w:val="20"/>
        </w:rPr>
      </w:pPr>
      <w:r w:rsidRPr="009D5ECF">
        <w:rPr>
          <w:rFonts w:ascii="Calibri" w:hAnsi="Calibri" w:cs="Arial"/>
          <w:sz w:val="20"/>
          <w:szCs w:val="20"/>
        </w:rPr>
        <w:t>Title of lecture or activity: _________________________________________________________</w:t>
      </w:r>
      <w:r w:rsidR="00B57251" w:rsidRPr="009D5ECF">
        <w:rPr>
          <w:rFonts w:ascii="Calibri" w:hAnsi="Calibri" w:cs="Arial"/>
          <w:sz w:val="20"/>
          <w:szCs w:val="20"/>
        </w:rPr>
        <w:t>___</w:t>
      </w:r>
    </w:p>
    <w:p w14:paraId="0CD84CE4" w14:textId="77777777" w:rsidR="00B57251" w:rsidRPr="009D5ECF" w:rsidRDefault="00B57251" w:rsidP="003323D6">
      <w:pPr>
        <w:pStyle w:val="BodyText"/>
        <w:spacing w:after="0"/>
        <w:rPr>
          <w:rFonts w:ascii="Calibri" w:hAnsi="Calibri" w:cs="Arial"/>
          <w:sz w:val="16"/>
          <w:szCs w:val="16"/>
        </w:rPr>
      </w:pPr>
    </w:p>
    <w:p w14:paraId="610A8E02" w14:textId="77777777" w:rsidR="00B57251" w:rsidRPr="009D5ECF" w:rsidRDefault="00B57251" w:rsidP="003323D6">
      <w:pPr>
        <w:pStyle w:val="BodyText"/>
        <w:spacing w:after="0"/>
        <w:rPr>
          <w:rFonts w:ascii="Calibri" w:hAnsi="Calibri" w:cs="Arial"/>
          <w:sz w:val="16"/>
          <w:szCs w:val="16"/>
        </w:rPr>
      </w:pPr>
    </w:p>
    <w:p w14:paraId="6CF6D1FE" w14:textId="77777777" w:rsidR="000F2DC3" w:rsidRPr="002D4239" w:rsidRDefault="00231F93" w:rsidP="002D4239">
      <w:pPr>
        <w:pStyle w:val="BodyText"/>
        <w:spacing w:after="0"/>
        <w:rPr>
          <w:rFonts w:ascii="Calibri" w:hAnsi="Calibri" w:cs="Arial"/>
          <w:sz w:val="20"/>
          <w:szCs w:val="20"/>
        </w:rPr>
      </w:pPr>
      <w:r w:rsidRPr="009D5ECF">
        <w:rPr>
          <w:rFonts w:ascii="Calibri" w:hAnsi="Calibri" w:cs="Arial"/>
          <w:sz w:val="20"/>
          <w:szCs w:val="20"/>
        </w:rPr>
        <w:t>Trainer</w:t>
      </w:r>
      <w:r w:rsidR="000F2DC3" w:rsidRPr="009D5ECF">
        <w:rPr>
          <w:rFonts w:ascii="Calibri" w:hAnsi="Calibri" w:cs="Arial"/>
          <w:sz w:val="20"/>
          <w:szCs w:val="20"/>
        </w:rPr>
        <w:t>(s): __________________________</w:t>
      </w:r>
      <w:r w:rsidR="00596D72" w:rsidRPr="009D5ECF">
        <w:rPr>
          <w:rFonts w:ascii="Calibri" w:hAnsi="Calibri" w:cs="Arial"/>
          <w:sz w:val="20"/>
          <w:szCs w:val="20"/>
        </w:rPr>
        <w:t>__</w:t>
      </w:r>
      <w:r w:rsidR="00B57251" w:rsidRPr="009D5ECF">
        <w:rPr>
          <w:rFonts w:ascii="Calibri" w:hAnsi="Calibri" w:cs="Arial"/>
          <w:sz w:val="20"/>
          <w:szCs w:val="20"/>
        </w:rPr>
        <w:t>_______</w:t>
      </w:r>
      <w:r w:rsidR="000F2DC3" w:rsidRPr="009D5ECF">
        <w:rPr>
          <w:rFonts w:ascii="Calibri" w:hAnsi="Calibri" w:cs="Arial"/>
          <w:sz w:val="20"/>
          <w:szCs w:val="20"/>
        </w:rPr>
        <w:t>Observer: __</w:t>
      </w:r>
      <w:r w:rsidR="00596D72" w:rsidRPr="009D5ECF">
        <w:rPr>
          <w:rFonts w:ascii="Calibri" w:hAnsi="Calibri" w:cs="Arial"/>
          <w:sz w:val="20"/>
          <w:szCs w:val="20"/>
        </w:rPr>
        <w:t>_____________________________</w:t>
      </w:r>
    </w:p>
    <w:tbl>
      <w:tblPr>
        <w:tblW w:w="8748" w:type="dxa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8"/>
        <w:gridCol w:w="720"/>
        <w:gridCol w:w="720"/>
        <w:gridCol w:w="720"/>
        <w:gridCol w:w="720"/>
        <w:gridCol w:w="810"/>
        <w:tblGridChange w:id="1">
          <w:tblGrid>
            <w:gridCol w:w="5058"/>
            <w:gridCol w:w="720"/>
            <w:gridCol w:w="720"/>
            <w:gridCol w:w="720"/>
            <w:gridCol w:w="720"/>
            <w:gridCol w:w="810"/>
          </w:tblGrid>
        </w:tblGridChange>
      </w:tblGrid>
      <w:tr w:rsidR="00231F93" w:rsidRPr="002A04DC" w14:paraId="449EF474" w14:textId="77777777" w:rsidTr="00317E63">
        <w:tc>
          <w:tcPr>
            <w:tcW w:w="874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2F35C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1F93" w:rsidRPr="002A04DC" w14:paraId="4E0FC27C" w14:textId="77777777" w:rsidTr="00317E63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14CC6D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 w:rsidRPr="002A04DC">
              <w:rPr>
                <w:rFonts w:ascii="Arial" w:hAnsi="Arial" w:cs="Arial"/>
                <w:b/>
                <w:sz w:val="20"/>
                <w:szCs w:val="20"/>
              </w:rPr>
              <w:t>Timing</w:t>
            </w:r>
            <w:r w:rsidR="004971EC" w:rsidRPr="002A04DC">
              <w:rPr>
                <w:rFonts w:ascii="Arial" w:hAnsi="Arial" w:cs="Arial"/>
                <w:b/>
                <w:sz w:val="20"/>
                <w:szCs w:val="20"/>
              </w:rPr>
              <w:t xml:space="preserve"> and Flow</w:t>
            </w:r>
          </w:p>
        </w:tc>
        <w:tc>
          <w:tcPr>
            <w:tcW w:w="3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5F3339C" w14:textId="77777777" w:rsidR="00231F93" w:rsidRPr="002A04DC" w:rsidRDefault="00596D72" w:rsidP="000F2DC3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1 – Strongly Disagree    </w:t>
            </w:r>
            <w:r w:rsidR="00317E63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231F93" w:rsidRPr="002A04DC">
              <w:rPr>
                <w:rFonts w:ascii="Arial Narrow" w:hAnsi="Arial Narrow"/>
                <w:b/>
                <w:sz w:val="20"/>
                <w:szCs w:val="20"/>
              </w:rPr>
              <w:t>5 – Strongly Agree</w:t>
            </w:r>
          </w:p>
        </w:tc>
      </w:tr>
      <w:tr w:rsidR="00231F93" w:rsidRPr="002A04DC" w14:paraId="2A3E4227" w14:textId="77777777" w:rsidTr="00317E63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A4EE94" w14:textId="77777777" w:rsidR="00231F93" w:rsidRPr="002A04DC" w:rsidRDefault="00231F93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lecture</w:t>
            </w:r>
            <w:r w:rsidR="002D4239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="00596D72">
              <w:rPr>
                <w:rFonts w:ascii="Arial" w:hAnsi="Arial" w:cs="Arial"/>
                <w:sz w:val="20"/>
                <w:szCs w:val="20"/>
              </w:rPr>
              <w:t>activit</w:t>
            </w:r>
            <w:r w:rsidR="002D4239">
              <w:rPr>
                <w:rFonts w:ascii="Arial" w:hAnsi="Arial" w:cs="Arial"/>
                <w:sz w:val="20"/>
                <w:szCs w:val="20"/>
              </w:rPr>
              <w:t>y</w:t>
            </w:r>
            <w:r w:rsidR="00596D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04DC">
              <w:rPr>
                <w:rFonts w:ascii="Arial" w:hAnsi="Arial" w:cs="Arial"/>
                <w:sz w:val="20"/>
                <w:szCs w:val="20"/>
              </w:rPr>
              <w:t>w</w:t>
            </w:r>
            <w:r w:rsidR="002D4239">
              <w:rPr>
                <w:rFonts w:ascii="Arial" w:hAnsi="Arial" w:cs="Arial"/>
                <w:sz w:val="20"/>
                <w:szCs w:val="20"/>
              </w:rPr>
              <w:t>as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 timed appropriately (including pacing and flow).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1944F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36DCB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7EF72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9B511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200C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971EC" w:rsidRPr="002A04DC" w14:paraId="77E732BD" w14:textId="77777777" w:rsidTr="00317E63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7CAB2F" w14:textId="77777777" w:rsidR="00191525" w:rsidRPr="002A04DC" w:rsidRDefault="004971EC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flow of the content seemed organized and logical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FFBD3" w14:textId="77777777" w:rsidR="004971EC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C87A5" w14:textId="77777777" w:rsidR="004971EC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CB568" w14:textId="77777777" w:rsidR="004971EC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84946" w14:textId="77777777" w:rsidR="004971EC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CAE4" w14:textId="77777777" w:rsidR="002D4239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4971EC"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8051B" w:rsidRPr="002A04DC" w14:paraId="75F5313E" w14:textId="77777777" w:rsidTr="00317E63">
        <w:trPr>
          <w:trHeight w:val="70"/>
        </w:trPr>
        <w:tc>
          <w:tcPr>
            <w:tcW w:w="87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2796A" w14:textId="77777777" w:rsidR="0078051B" w:rsidRPr="002A04DC" w:rsidRDefault="0078051B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3D48C1FB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How could the timing</w:t>
            </w:r>
            <w:r w:rsidR="003323D6">
              <w:rPr>
                <w:rFonts w:ascii="Arial" w:hAnsi="Arial" w:cs="Arial"/>
                <w:sz w:val="20"/>
                <w:szCs w:val="20"/>
              </w:rPr>
              <w:t xml:space="preserve"> and/or organization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 of the </w:t>
            </w:r>
            <w:r w:rsidR="003323D6">
              <w:rPr>
                <w:rFonts w:ascii="Arial" w:hAnsi="Arial" w:cs="Arial"/>
                <w:sz w:val="20"/>
                <w:szCs w:val="20"/>
              </w:rPr>
              <w:t xml:space="preserve">lecture or activity be 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improved? </w:t>
            </w:r>
          </w:p>
          <w:p w14:paraId="2B46985F" w14:textId="77777777" w:rsidR="004971EC" w:rsidRPr="002A04DC" w:rsidRDefault="004971EC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4E50345A" w14:textId="77777777" w:rsidR="004971EC" w:rsidRPr="002A04DC" w:rsidRDefault="004971EC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6EFB7A" w14:textId="77777777" w:rsidR="0078051B" w:rsidRDefault="0078051B"/>
    <w:tbl>
      <w:tblPr>
        <w:tblW w:w="8748" w:type="dxa"/>
        <w:tblBorders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8"/>
        <w:gridCol w:w="716"/>
        <w:gridCol w:w="634"/>
        <w:gridCol w:w="720"/>
        <w:gridCol w:w="810"/>
        <w:gridCol w:w="720"/>
      </w:tblGrid>
      <w:tr w:rsidR="00231F93" w:rsidRPr="002A04DC" w14:paraId="2C5AB9B9" w14:textId="77777777" w:rsidTr="00317E63">
        <w:trPr>
          <w:trHeight w:val="7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EB25D25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 w:rsidRPr="002A04DC">
              <w:rPr>
                <w:rFonts w:ascii="Arial" w:hAnsi="Arial" w:cs="Arial"/>
                <w:b/>
                <w:sz w:val="20"/>
                <w:szCs w:val="20"/>
              </w:rPr>
              <w:t>Quality of Content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BAC4EE0" w14:textId="77777777" w:rsidR="00231F93" w:rsidRPr="002A04DC" w:rsidRDefault="003323D6" w:rsidP="000F2DC3">
            <w:pPr>
              <w:pStyle w:val="BodyTex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1 – Strongly Disagree     </w:t>
            </w:r>
            <w:r w:rsidR="00231F93" w:rsidRPr="002A04DC">
              <w:rPr>
                <w:rFonts w:ascii="Arial Narrow" w:hAnsi="Arial Narrow"/>
                <w:b/>
                <w:sz w:val="20"/>
                <w:szCs w:val="20"/>
              </w:rPr>
              <w:t>5 – Strongly Agree</w:t>
            </w:r>
          </w:p>
        </w:tc>
      </w:tr>
      <w:tr w:rsidR="00231F93" w:rsidRPr="002A04DC" w14:paraId="1762739C" w14:textId="77777777" w:rsidTr="00317E63">
        <w:trPr>
          <w:trHeight w:val="359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93B996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depth of inform</w:t>
            </w:r>
            <w:r w:rsidR="003323D6">
              <w:rPr>
                <w:rFonts w:ascii="Arial" w:hAnsi="Arial" w:cs="Arial"/>
                <w:sz w:val="20"/>
                <w:szCs w:val="20"/>
              </w:rPr>
              <w:t xml:space="preserve">ation presented 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was just right. 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37EFE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BA566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50CB4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51648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872B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4D84521E" w14:textId="77777777" w:rsidTr="00317E63">
        <w:trPr>
          <w:trHeight w:val="7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F9EC3B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breadth of information covered was appropriate.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874FE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CFAC7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A192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C52D9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55ED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7CE25368" w14:textId="77777777" w:rsidTr="00317E63">
        <w:trPr>
          <w:trHeight w:val="71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4F2DC0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The facilitator expanded upon the information provided.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B0B52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2A33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59F1A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5613D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553A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517ACCB7" w14:textId="77777777" w:rsidTr="00317E63">
        <w:trPr>
          <w:trHeight w:val="71"/>
        </w:trPr>
        <w:tc>
          <w:tcPr>
            <w:tcW w:w="87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6A59C" w14:textId="77777777" w:rsidR="003323D6" w:rsidRDefault="003323D6" w:rsidP="004971EC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412C09A5" w14:textId="77777777" w:rsidR="00231F93" w:rsidRPr="002A04DC" w:rsidRDefault="008457F5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Other comments on the quality of the content?</w:t>
            </w:r>
          </w:p>
        </w:tc>
      </w:tr>
    </w:tbl>
    <w:p w14:paraId="6F0C7726" w14:textId="77777777" w:rsidR="003323D6" w:rsidRDefault="003323D6"/>
    <w:p w14:paraId="4C43D182" w14:textId="77777777" w:rsidR="003323D6" w:rsidRDefault="003323D6"/>
    <w:tbl>
      <w:tblPr>
        <w:tblW w:w="8838" w:type="dxa"/>
        <w:tblBorders>
          <w:bottom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8"/>
        <w:gridCol w:w="790"/>
        <w:gridCol w:w="630"/>
        <w:gridCol w:w="720"/>
        <w:gridCol w:w="810"/>
        <w:gridCol w:w="810"/>
        <w:tblGridChange w:id="2">
          <w:tblGrid>
            <w:gridCol w:w="5078"/>
            <w:gridCol w:w="790"/>
            <w:gridCol w:w="630"/>
            <w:gridCol w:w="720"/>
            <w:gridCol w:w="810"/>
            <w:gridCol w:w="810"/>
          </w:tblGrid>
        </w:tblGridChange>
      </w:tblGrid>
      <w:tr w:rsidR="008457F5" w:rsidRPr="002A04DC" w14:paraId="1AE9723A" w14:textId="77777777" w:rsidTr="00317E63">
        <w:trPr>
          <w:trHeight w:val="70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C946DC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b/>
                <w:sz w:val="20"/>
                <w:szCs w:val="20"/>
              </w:rPr>
            </w:pPr>
            <w:r w:rsidRPr="002A04DC">
              <w:rPr>
                <w:rFonts w:ascii="Arial" w:hAnsi="Arial" w:cs="Arial"/>
                <w:b/>
                <w:sz w:val="20"/>
                <w:szCs w:val="20"/>
              </w:rPr>
              <w:t>Participant Involvement</w:t>
            </w:r>
          </w:p>
        </w:tc>
        <w:tc>
          <w:tcPr>
            <w:tcW w:w="376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</w:tcPr>
          <w:p w14:paraId="24B04F93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 Narrow" w:hAnsi="Arial Narrow"/>
                <w:b/>
                <w:sz w:val="20"/>
                <w:szCs w:val="20"/>
              </w:rPr>
              <w:t>1 – Stro</w:t>
            </w:r>
            <w:r w:rsidR="003323D6">
              <w:rPr>
                <w:rFonts w:ascii="Arial Narrow" w:hAnsi="Arial Narrow"/>
                <w:b/>
                <w:sz w:val="20"/>
                <w:szCs w:val="20"/>
              </w:rPr>
              <w:t xml:space="preserve">ngly Disagree   </w:t>
            </w:r>
            <w:r w:rsidRPr="002A04DC">
              <w:rPr>
                <w:rFonts w:ascii="Arial Narrow" w:hAnsi="Arial Narrow"/>
                <w:b/>
                <w:sz w:val="20"/>
                <w:szCs w:val="20"/>
              </w:rPr>
              <w:t>5 – Strongly Agree</w:t>
            </w:r>
          </w:p>
        </w:tc>
      </w:tr>
      <w:tr w:rsidR="00317E63" w:rsidRPr="002A04DC" w14:paraId="130BCD7B" w14:textId="77777777" w:rsidTr="00317E63">
        <w:trPr>
          <w:trHeight w:val="70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FDAEA" w14:textId="77777777" w:rsidR="00231F93" w:rsidRPr="002A04DC" w:rsidRDefault="00231F93" w:rsidP="001A135F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 xml:space="preserve">Participants listened intently and were engaged in the learning process.  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DED32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5154C2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D55CA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4112E0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7E1C2D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7E63" w:rsidRPr="002A04DC" w14:paraId="2AF545BF" w14:textId="77777777" w:rsidTr="00317E63">
        <w:trPr>
          <w:trHeight w:val="70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A713" w14:textId="77777777" w:rsidR="00231F93" w:rsidRDefault="00231F93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Participants sometimes appeared confused.</w:t>
            </w:r>
          </w:p>
          <w:p w14:paraId="33D45101" w14:textId="77777777" w:rsidR="00191525" w:rsidRPr="002A04DC" w:rsidRDefault="00191525" w:rsidP="00191525">
            <w:pPr>
              <w:pStyle w:val="BodyText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33469AE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CC71BA4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D7C3DEB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26023F4" w14:textId="77777777" w:rsidR="00231F93" w:rsidRPr="002A04DC" w:rsidRDefault="00317E6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41B4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31F93" w:rsidRPr="002A04DC" w14:paraId="6E7F77B7" w14:textId="77777777" w:rsidTr="00317E63">
        <w:trPr>
          <w:trHeight w:val="700"/>
        </w:trPr>
        <w:tc>
          <w:tcPr>
            <w:tcW w:w="883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818270" w14:textId="77777777" w:rsidR="008457F5" w:rsidRPr="002A04DC" w:rsidRDefault="008457F5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6975B231" w14:textId="77777777" w:rsidR="00231F93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 w:rsidRPr="002A04DC">
              <w:rPr>
                <w:rFonts w:ascii="Arial" w:hAnsi="Arial" w:cs="Arial"/>
                <w:sz w:val="20"/>
                <w:szCs w:val="20"/>
              </w:rPr>
              <w:t xml:space="preserve">If participants seemed confused, </w:t>
            </w:r>
            <w:r w:rsidR="003323D6">
              <w:rPr>
                <w:rFonts w:ascii="Arial" w:hAnsi="Arial" w:cs="Arial"/>
                <w:sz w:val="20"/>
                <w:szCs w:val="20"/>
              </w:rPr>
              <w:t>when</w:t>
            </w:r>
            <w:r w:rsidR="0078051B" w:rsidRPr="002A04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04DC">
              <w:rPr>
                <w:rFonts w:ascii="Arial" w:hAnsi="Arial" w:cs="Arial"/>
                <w:sz w:val="20"/>
                <w:szCs w:val="20"/>
              </w:rPr>
              <w:t xml:space="preserve">did this happen, specifically? </w:t>
            </w:r>
          </w:p>
          <w:p w14:paraId="6341E1C8" w14:textId="77777777" w:rsidR="00231F93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717FA9A4" w14:textId="77777777" w:rsidR="002D4239" w:rsidRPr="002A04DC" w:rsidRDefault="002D4239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  <w:p w14:paraId="499BFFAC" w14:textId="77777777" w:rsidR="00231F93" w:rsidRPr="002A04DC" w:rsidRDefault="003323D6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can</w:t>
            </w:r>
            <w:r w:rsidR="00231F93" w:rsidRPr="002A04DC">
              <w:rPr>
                <w:rFonts w:ascii="Arial" w:hAnsi="Arial" w:cs="Arial"/>
                <w:sz w:val="20"/>
                <w:szCs w:val="20"/>
              </w:rPr>
              <w:t xml:space="preserve"> this training be improved so that participants are highl</w:t>
            </w:r>
            <w:r>
              <w:rPr>
                <w:rFonts w:ascii="Arial" w:hAnsi="Arial" w:cs="Arial"/>
                <w:sz w:val="20"/>
                <w:szCs w:val="20"/>
              </w:rPr>
              <w:t>y engaged and actively involved?</w:t>
            </w:r>
          </w:p>
          <w:p w14:paraId="00AC5682" w14:textId="77777777" w:rsidR="00231F93" w:rsidRPr="002A04DC" w:rsidRDefault="00231F93" w:rsidP="000F2DC3">
            <w:pPr>
              <w:pStyle w:val="BodyTex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20940E" w14:textId="77777777" w:rsidR="00AE60D8" w:rsidRPr="00360636" w:rsidRDefault="00AE60D8" w:rsidP="00191525">
      <w:pPr>
        <w:rPr>
          <w:sz w:val="20"/>
          <w:szCs w:val="20"/>
        </w:rPr>
      </w:pPr>
    </w:p>
    <w:sectPr w:rsidR="00AE60D8" w:rsidRPr="00360636" w:rsidSect="00191525"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A82AC" w14:textId="77777777" w:rsidR="001C3ECF" w:rsidRDefault="001C3ECF">
      <w:r>
        <w:separator/>
      </w:r>
    </w:p>
  </w:endnote>
  <w:endnote w:type="continuationSeparator" w:id="0">
    <w:p w14:paraId="7AF507F0" w14:textId="77777777" w:rsidR="001C3ECF" w:rsidRDefault="001C3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CA3BF" w14:textId="77777777" w:rsidR="001C3ECF" w:rsidRDefault="001C3ECF">
      <w:r>
        <w:separator/>
      </w:r>
    </w:p>
  </w:footnote>
  <w:footnote w:type="continuationSeparator" w:id="0">
    <w:p w14:paraId="7E9641F1" w14:textId="77777777" w:rsidR="001C3ECF" w:rsidRDefault="001C3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DC3"/>
    <w:rsid w:val="000F2DC3"/>
    <w:rsid w:val="00115006"/>
    <w:rsid w:val="00117AC8"/>
    <w:rsid w:val="001253AD"/>
    <w:rsid w:val="00191525"/>
    <w:rsid w:val="001A135F"/>
    <w:rsid w:val="001C3ECF"/>
    <w:rsid w:val="00211E77"/>
    <w:rsid w:val="00231F93"/>
    <w:rsid w:val="00267CC4"/>
    <w:rsid w:val="002A04DC"/>
    <w:rsid w:val="002B16F1"/>
    <w:rsid w:val="002D4239"/>
    <w:rsid w:val="002E06D0"/>
    <w:rsid w:val="00317E63"/>
    <w:rsid w:val="003323D6"/>
    <w:rsid w:val="00360636"/>
    <w:rsid w:val="003B0A78"/>
    <w:rsid w:val="003D6FCA"/>
    <w:rsid w:val="004971EC"/>
    <w:rsid w:val="004A595D"/>
    <w:rsid w:val="004E28B3"/>
    <w:rsid w:val="00574C59"/>
    <w:rsid w:val="00596D72"/>
    <w:rsid w:val="005A0343"/>
    <w:rsid w:val="005A7E5B"/>
    <w:rsid w:val="005D553D"/>
    <w:rsid w:val="005E1BF0"/>
    <w:rsid w:val="00656FC4"/>
    <w:rsid w:val="00684312"/>
    <w:rsid w:val="006A25A5"/>
    <w:rsid w:val="00722285"/>
    <w:rsid w:val="007334CF"/>
    <w:rsid w:val="007532E7"/>
    <w:rsid w:val="0078051B"/>
    <w:rsid w:val="00787C1B"/>
    <w:rsid w:val="00803BC4"/>
    <w:rsid w:val="00815AA3"/>
    <w:rsid w:val="00844C71"/>
    <w:rsid w:val="008457F5"/>
    <w:rsid w:val="008E6877"/>
    <w:rsid w:val="00917C6C"/>
    <w:rsid w:val="00977823"/>
    <w:rsid w:val="00991C37"/>
    <w:rsid w:val="009A5004"/>
    <w:rsid w:val="009A6965"/>
    <w:rsid w:val="009C017C"/>
    <w:rsid w:val="009D3789"/>
    <w:rsid w:val="009D5ECF"/>
    <w:rsid w:val="00A20EC0"/>
    <w:rsid w:val="00A472D7"/>
    <w:rsid w:val="00AA0520"/>
    <w:rsid w:val="00AE60D8"/>
    <w:rsid w:val="00B4371C"/>
    <w:rsid w:val="00B57251"/>
    <w:rsid w:val="00B91BAF"/>
    <w:rsid w:val="00BE3397"/>
    <w:rsid w:val="00C5647F"/>
    <w:rsid w:val="00C92659"/>
    <w:rsid w:val="00CA21B5"/>
    <w:rsid w:val="00CB6427"/>
    <w:rsid w:val="00CF5FE0"/>
    <w:rsid w:val="00D23165"/>
    <w:rsid w:val="00D33907"/>
    <w:rsid w:val="00DB6CEF"/>
    <w:rsid w:val="00DC20B9"/>
    <w:rsid w:val="00E90B1C"/>
    <w:rsid w:val="00F9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2DD887B"/>
  <w15:chartTrackingRefBased/>
  <w15:docId w15:val="{80676DE9-C4CA-45E9-A6B3-A0475730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F2DC3"/>
    <w:pPr>
      <w:spacing w:after="120"/>
    </w:pPr>
  </w:style>
  <w:style w:type="table" w:styleId="TableGrid">
    <w:name w:val="Table Grid"/>
    <w:basedOn w:val="TableNormal"/>
    <w:rsid w:val="005A0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253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253A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31F93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11E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Observation Guide - Draft</vt:lpstr>
    </vt:vector>
  </TitlesOfParts>
  <Company>University of Washington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Observation Guide - Draft</dc:title>
  <dc:subject/>
  <dc:creator>shlissit</dc:creator>
  <cp:keywords/>
  <cp:lastModifiedBy>Kay Wallis</cp:lastModifiedBy>
  <cp:revision>2</cp:revision>
  <cp:lastPrinted>2007-02-01T23:06:00Z</cp:lastPrinted>
  <dcterms:created xsi:type="dcterms:W3CDTF">2019-01-09T18:09:00Z</dcterms:created>
  <dcterms:modified xsi:type="dcterms:W3CDTF">2019-01-09T18:09:00Z</dcterms:modified>
</cp:coreProperties>
</file>